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5C" w:rsidRDefault="00E7705C"/>
    <w:p w:rsidR="00E7705C" w:rsidRPr="00E7705C" w:rsidRDefault="00E7705C" w:rsidP="00E7705C"/>
    <w:p w:rsidR="00F9650A" w:rsidRPr="00C01262" w:rsidRDefault="00F9650A" w:rsidP="00F9650A">
      <w:pPr>
        <w:jc w:val="center"/>
        <w:rPr>
          <w:rFonts w:ascii="Arial" w:hAnsi="Arial"/>
          <w:b/>
          <w:sz w:val="22"/>
          <w:szCs w:val="22"/>
        </w:rPr>
      </w:pPr>
      <w:r w:rsidRPr="00C01262">
        <w:rPr>
          <w:rFonts w:ascii="Arial" w:hAnsi="Arial"/>
          <w:b/>
          <w:sz w:val="22"/>
          <w:szCs w:val="22"/>
        </w:rPr>
        <w:t xml:space="preserve">CICLO </w:t>
      </w:r>
      <w:proofErr w:type="spellStart"/>
      <w:r w:rsidRPr="00C01262">
        <w:rPr>
          <w:rFonts w:ascii="Arial" w:hAnsi="Arial"/>
          <w:b/>
          <w:sz w:val="22"/>
          <w:szCs w:val="22"/>
        </w:rPr>
        <w:t>DI</w:t>
      </w:r>
      <w:proofErr w:type="spellEnd"/>
      <w:r w:rsidRPr="00C01262">
        <w:rPr>
          <w:rFonts w:ascii="Arial" w:hAnsi="Arial"/>
          <w:b/>
          <w:sz w:val="22"/>
          <w:szCs w:val="22"/>
        </w:rPr>
        <w:t xml:space="preserve"> SEMINARI</w:t>
      </w:r>
      <w:r w:rsidR="00C01262" w:rsidRPr="00C01262">
        <w:rPr>
          <w:rFonts w:ascii="Arial" w:hAnsi="Arial"/>
          <w:b/>
          <w:sz w:val="22"/>
          <w:szCs w:val="22"/>
        </w:rPr>
        <w:t xml:space="preserve"> NELL’AMBITO DEL PROGETTO VISITING SCHOLAR “COLLEGIO MATTEO RICCI”</w:t>
      </w:r>
    </w:p>
    <w:p w:rsidR="00E7705C" w:rsidRPr="00F9650A" w:rsidRDefault="00EF4EFC" w:rsidP="00E7705C">
      <w:pPr>
        <w:jc w:val="center"/>
        <w:rPr>
          <w:rFonts w:ascii="Arial" w:hAnsi="Arial"/>
          <w:b/>
          <w:color w:val="E47823"/>
          <w:sz w:val="72"/>
          <w:szCs w:val="72"/>
        </w:rPr>
      </w:pPr>
      <w:r>
        <w:rPr>
          <w:rFonts w:ascii="Arial" w:hAnsi="Arial"/>
          <w:b/>
          <w:noProof/>
          <w:color w:val="E47823"/>
          <w:sz w:val="72"/>
          <w:szCs w:val="72"/>
        </w:rPr>
        <w:pict>
          <v:line id="Connettore 1 3" o:spid="_x0000_s2051" style="position:absolute;left:0;text-align:left;z-index:251659264;visibility:visible" from="-17.95pt,12.8pt" to="495.0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" strokecolor="gray [1629]" strokeweight="2pt"/>
        </w:pict>
      </w:r>
      <w:r>
        <w:rPr>
          <w:rFonts w:ascii="Arial" w:hAnsi="Arial"/>
          <w:b/>
          <w:noProof/>
          <w:color w:val="E47823"/>
          <w:sz w:val="72"/>
          <w:szCs w:val="72"/>
        </w:rPr>
        <w:pict>
          <v:line id="Connettore 1 4" o:spid="_x0000_s2050" style="position:absolute;left:0;text-align:left;z-index:251661312;visibility:visible" from="-17.95pt,18.85pt" to="495.05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" strokecolor="gray [1629]" strokeweight="2pt"/>
        </w:pict>
      </w:r>
    </w:p>
    <w:p w:rsidR="008B765E" w:rsidRDefault="008B765E" w:rsidP="00F9650A">
      <w:pPr>
        <w:jc w:val="center"/>
        <w:rPr>
          <w:rFonts w:ascii="Arial" w:hAnsi="Arial"/>
          <w:b/>
          <w:color w:val="89146A"/>
          <w:sz w:val="36"/>
          <w:szCs w:val="36"/>
        </w:rPr>
      </w:pPr>
    </w:p>
    <w:p w:rsidR="00F9650A" w:rsidRPr="00D00A55" w:rsidRDefault="00F9650A" w:rsidP="00F9650A">
      <w:pPr>
        <w:jc w:val="center"/>
        <w:rPr>
          <w:rFonts w:ascii="Arial" w:hAnsi="Arial"/>
          <w:b/>
          <w:color w:val="89146A"/>
          <w:sz w:val="36"/>
          <w:szCs w:val="36"/>
          <w:lang w:val="es-ES_tradnl"/>
        </w:rPr>
      </w:pPr>
      <w:r w:rsidRPr="00D00A55">
        <w:rPr>
          <w:rFonts w:ascii="Arial" w:hAnsi="Arial"/>
          <w:b/>
          <w:color w:val="89146A"/>
          <w:sz w:val="36"/>
          <w:szCs w:val="36"/>
          <w:lang w:val="es-ES_tradnl"/>
        </w:rPr>
        <w:t xml:space="preserve">Prof. ssa </w:t>
      </w:r>
      <w:r w:rsidR="00D00A55">
        <w:rPr>
          <w:rFonts w:ascii="Arial" w:hAnsi="Arial"/>
          <w:b/>
          <w:color w:val="89146A"/>
          <w:sz w:val="36"/>
          <w:szCs w:val="36"/>
          <w:lang w:val="es-ES_tradnl"/>
        </w:rPr>
        <w:t>MARIA HELENA CAMARA BASTOS</w:t>
      </w:r>
    </w:p>
    <w:p w:rsidR="00F9650A" w:rsidRPr="00514DCD" w:rsidRDefault="00F9650A" w:rsidP="00F9650A">
      <w:pPr>
        <w:jc w:val="center"/>
        <w:rPr>
          <w:rFonts w:ascii="Arial" w:hAnsi="Arial"/>
          <w:b/>
          <w:color w:val="89146A"/>
          <w:sz w:val="36"/>
          <w:szCs w:val="36"/>
        </w:rPr>
      </w:pPr>
      <w:r w:rsidRPr="00D00A55">
        <w:rPr>
          <w:rFonts w:ascii="Arial" w:hAnsi="Arial"/>
          <w:b/>
          <w:color w:val="89146A"/>
          <w:sz w:val="36"/>
          <w:szCs w:val="36"/>
          <w:lang w:val="es-ES_tradnl"/>
        </w:rPr>
        <w:t xml:space="preserve"> </w:t>
      </w:r>
      <w:proofErr w:type="spellStart"/>
      <w:r w:rsidR="00D00A55" w:rsidRPr="00514DCD">
        <w:rPr>
          <w:rFonts w:ascii="Arial" w:hAnsi="Arial"/>
          <w:b/>
          <w:color w:val="89146A"/>
          <w:sz w:val="36"/>
          <w:szCs w:val="36"/>
        </w:rPr>
        <w:t>Pontifícia</w:t>
      </w:r>
      <w:proofErr w:type="spellEnd"/>
      <w:r w:rsidR="00D00A55" w:rsidRPr="00514DCD">
        <w:rPr>
          <w:rFonts w:ascii="Arial" w:hAnsi="Arial"/>
          <w:b/>
          <w:color w:val="89146A"/>
          <w:sz w:val="36"/>
          <w:szCs w:val="36"/>
        </w:rPr>
        <w:t xml:space="preserve"> </w:t>
      </w:r>
      <w:proofErr w:type="spellStart"/>
      <w:r w:rsidR="00D00A55" w:rsidRPr="00514DCD">
        <w:rPr>
          <w:rFonts w:ascii="Arial" w:hAnsi="Arial"/>
          <w:b/>
          <w:color w:val="89146A"/>
          <w:sz w:val="36"/>
          <w:szCs w:val="36"/>
        </w:rPr>
        <w:t>Universidade</w:t>
      </w:r>
      <w:proofErr w:type="spellEnd"/>
      <w:r w:rsidR="00D00A55" w:rsidRPr="00514DCD">
        <w:rPr>
          <w:rFonts w:ascii="Arial" w:hAnsi="Arial"/>
          <w:b/>
          <w:color w:val="89146A"/>
          <w:sz w:val="36"/>
          <w:szCs w:val="36"/>
        </w:rPr>
        <w:t xml:space="preserve"> </w:t>
      </w:r>
      <w:proofErr w:type="spellStart"/>
      <w:r w:rsidR="00D00A55" w:rsidRPr="00514DCD">
        <w:rPr>
          <w:rFonts w:ascii="Arial" w:hAnsi="Arial"/>
          <w:b/>
          <w:color w:val="89146A"/>
          <w:sz w:val="36"/>
          <w:szCs w:val="36"/>
        </w:rPr>
        <w:t>Católica</w:t>
      </w:r>
      <w:proofErr w:type="spellEnd"/>
      <w:r w:rsidR="00D00A55" w:rsidRPr="00514DCD">
        <w:rPr>
          <w:rFonts w:ascii="Arial" w:hAnsi="Arial"/>
          <w:b/>
          <w:color w:val="89146A"/>
          <w:sz w:val="36"/>
          <w:szCs w:val="36"/>
        </w:rPr>
        <w:t xml:space="preserve"> do Rio Grande do Sul</w:t>
      </w:r>
    </w:p>
    <w:p w:rsidR="00C347CF" w:rsidRPr="00C347CF" w:rsidRDefault="00C347CF" w:rsidP="00F9650A">
      <w:pPr>
        <w:jc w:val="center"/>
        <w:rPr>
          <w:rFonts w:ascii="Arial" w:hAnsi="Arial"/>
          <w:b/>
          <w:color w:val="89146A"/>
          <w:sz w:val="36"/>
          <w:szCs w:val="36"/>
        </w:rPr>
      </w:pPr>
      <w:r w:rsidRPr="00C347CF">
        <w:rPr>
          <w:rFonts w:ascii="Arial" w:hAnsi="Arial"/>
          <w:b/>
          <w:color w:val="89146A"/>
          <w:sz w:val="36"/>
          <w:szCs w:val="36"/>
        </w:rPr>
        <w:t>(Brasile)</w:t>
      </w:r>
    </w:p>
    <w:p w:rsidR="00F9650A" w:rsidRPr="00C347CF" w:rsidRDefault="00F9650A" w:rsidP="00F9650A">
      <w:pPr>
        <w:jc w:val="center"/>
        <w:rPr>
          <w:rFonts w:ascii="Arial" w:hAnsi="Arial"/>
          <w:b/>
          <w:color w:val="89146A"/>
          <w:sz w:val="36"/>
          <w:szCs w:val="36"/>
        </w:rPr>
      </w:pPr>
    </w:p>
    <w:p w:rsidR="00E7705C" w:rsidRPr="00C347CF" w:rsidRDefault="00E7705C" w:rsidP="00E7705C">
      <w:pPr>
        <w:jc w:val="center"/>
        <w:rPr>
          <w:rFonts w:ascii="Arial" w:hAnsi="Arial"/>
          <w:color w:val="7F7F7F" w:themeColor="text1" w:themeTint="80"/>
        </w:rPr>
      </w:pPr>
    </w:p>
    <w:p w:rsidR="00F9650A" w:rsidRPr="00F9650A" w:rsidRDefault="00C347CF" w:rsidP="00F9650A">
      <w:pPr>
        <w:jc w:val="center"/>
        <w:rPr>
          <w:rFonts w:ascii="Arial" w:hAnsi="Arial"/>
          <w:b/>
          <w:color w:val="89146A"/>
          <w:sz w:val="36"/>
          <w:szCs w:val="36"/>
        </w:rPr>
      </w:pPr>
      <w:r w:rsidRPr="00C347CF">
        <w:rPr>
          <w:rFonts w:ascii="Arial" w:hAnsi="Arial"/>
          <w:b/>
          <w:color w:val="89146A"/>
          <w:sz w:val="36"/>
          <w:szCs w:val="36"/>
        </w:rPr>
        <w:t xml:space="preserve">lunedì 4 aprile </w:t>
      </w:r>
      <w:r>
        <w:rPr>
          <w:rFonts w:ascii="Arial" w:hAnsi="Arial"/>
          <w:b/>
          <w:color w:val="89146A"/>
          <w:sz w:val="36"/>
          <w:szCs w:val="36"/>
        </w:rPr>
        <w:t>ore</w:t>
      </w:r>
      <w:r w:rsidRPr="00C347CF">
        <w:rPr>
          <w:rFonts w:ascii="Arial" w:hAnsi="Arial"/>
          <w:b/>
          <w:color w:val="89146A"/>
          <w:sz w:val="36"/>
          <w:szCs w:val="36"/>
        </w:rPr>
        <w:t xml:space="preserve"> 10</w:t>
      </w:r>
      <w:r>
        <w:rPr>
          <w:rFonts w:ascii="Arial" w:hAnsi="Arial"/>
          <w:b/>
          <w:color w:val="89146A"/>
          <w:sz w:val="36"/>
          <w:szCs w:val="36"/>
        </w:rPr>
        <w:t xml:space="preserve">.00 </w:t>
      </w:r>
      <w:r w:rsidRPr="00F9650A">
        <w:rPr>
          <w:rFonts w:ascii="Arial" w:hAnsi="Arial"/>
          <w:b/>
          <w:color w:val="89146A"/>
          <w:sz w:val="36"/>
          <w:szCs w:val="36"/>
        </w:rPr>
        <w:t>–</w:t>
      </w:r>
      <w:r>
        <w:rPr>
          <w:rFonts w:ascii="Arial" w:hAnsi="Arial"/>
          <w:b/>
          <w:color w:val="89146A"/>
          <w:sz w:val="36"/>
          <w:szCs w:val="36"/>
        </w:rPr>
        <w:t xml:space="preserve"> </w:t>
      </w:r>
      <w:r w:rsidRPr="00C347CF">
        <w:rPr>
          <w:rFonts w:ascii="Arial" w:hAnsi="Arial"/>
          <w:b/>
          <w:color w:val="89146A"/>
          <w:sz w:val="36"/>
          <w:szCs w:val="36"/>
        </w:rPr>
        <w:t>13</w:t>
      </w:r>
      <w:r>
        <w:rPr>
          <w:rFonts w:ascii="Arial" w:hAnsi="Arial"/>
          <w:b/>
          <w:color w:val="89146A"/>
          <w:sz w:val="36"/>
          <w:szCs w:val="36"/>
        </w:rPr>
        <w:t>.00</w:t>
      </w:r>
    </w:p>
    <w:p w:rsidR="00F9650A" w:rsidRPr="00F9650A" w:rsidRDefault="00F9650A" w:rsidP="00F9650A">
      <w:pPr>
        <w:jc w:val="center"/>
        <w:rPr>
          <w:rFonts w:ascii="Arial" w:hAnsi="Arial"/>
          <w:color w:val="3C3C3B"/>
          <w:sz w:val="36"/>
          <w:szCs w:val="36"/>
        </w:rPr>
      </w:pPr>
      <w:r w:rsidRPr="00F9650A">
        <w:rPr>
          <w:rFonts w:ascii="Arial" w:hAnsi="Arial"/>
          <w:color w:val="3C3C3B"/>
          <w:sz w:val="36"/>
          <w:szCs w:val="36"/>
        </w:rPr>
        <w:t>“</w:t>
      </w:r>
      <w:r w:rsidR="00C347CF" w:rsidRPr="00C347CF">
        <w:rPr>
          <w:rFonts w:ascii="Arial" w:hAnsi="Arial"/>
          <w:color w:val="3C3C3B"/>
          <w:sz w:val="36"/>
          <w:szCs w:val="36"/>
        </w:rPr>
        <w:t xml:space="preserve">L’istruzione nel </w:t>
      </w:r>
      <w:r w:rsidR="00C347CF">
        <w:rPr>
          <w:rFonts w:ascii="Arial" w:hAnsi="Arial"/>
          <w:color w:val="3C3C3B"/>
          <w:sz w:val="36"/>
          <w:szCs w:val="36"/>
        </w:rPr>
        <w:t xml:space="preserve">Brasile del </w:t>
      </w:r>
      <w:r w:rsidR="00C347CF" w:rsidRPr="00C347CF">
        <w:rPr>
          <w:rFonts w:ascii="Arial" w:hAnsi="Arial"/>
          <w:color w:val="3C3C3B"/>
          <w:sz w:val="36"/>
          <w:szCs w:val="36"/>
        </w:rPr>
        <w:t>XIX</w:t>
      </w:r>
      <w:r w:rsidR="00C347CF">
        <w:rPr>
          <w:rFonts w:ascii="Arial" w:hAnsi="Arial"/>
          <w:color w:val="3C3C3B"/>
          <w:sz w:val="36"/>
          <w:szCs w:val="36"/>
        </w:rPr>
        <w:t xml:space="preserve"> </w:t>
      </w:r>
      <w:r w:rsidR="00C347CF" w:rsidRPr="00C347CF">
        <w:rPr>
          <w:rFonts w:ascii="Arial" w:hAnsi="Arial"/>
          <w:color w:val="3C3C3B"/>
          <w:sz w:val="36"/>
          <w:szCs w:val="36"/>
        </w:rPr>
        <w:t>secolo:</w:t>
      </w:r>
      <w:r w:rsidR="00C347CF" w:rsidRPr="003476AB">
        <w:rPr>
          <w:rFonts w:ascii="Arial" w:hAnsi="Arial"/>
          <w:color w:val="404040" w:themeColor="text1" w:themeTint="BF"/>
          <w:sz w:val="36"/>
          <w:szCs w:val="36"/>
        </w:rPr>
        <w:t xml:space="preserve"> </w:t>
      </w:r>
      <w:r w:rsidR="00514DCD" w:rsidRPr="003476AB">
        <w:rPr>
          <w:rFonts w:ascii="Arial" w:hAnsi="Arial"/>
          <w:color w:val="404040" w:themeColor="text1" w:themeTint="BF"/>
          <w:sz w:val="36"/>
          <w:szCs w:val="36"/>
        </w:rPr>
        <w:t>contesto</w:t>
      </w:r>
      <w:r w:rsidR="00C347CF" w:rsidRPr="00C347CF">
        <w:rPr>
          <w:rFonts w:ascii="Arial" w:hAnsi="Arial"/>
          <w:color w:val="3C3C3B"/>
          <w:sz w:val="36"/>
          <w:szCs w:val="36"/>
        </w:rPr>
        <w:t xml:space="preserve"> e riforme</w:t>
      </w:r>
      <w:r w:rsidRPr="00F9650A">
        <w:rPr>
          <w:rFonts w:ascii="Arial" w:hAnsi="Arial"/>
          <w:color w:val="3C3C3B"/>
          <w:sz w:val="36"/>
          <w:szCs w:val="36"/>
        </w:rPr>
        <w:t>”</w:t>
      </w:r>
    </w:p>
    <w:p w:rsidR="00F9650A" w:rsidRPr="00F9650A" w:rsidRDefault="00C347CF" w:rsidP="00F9650A">
      <w:pPr>
        <w:jc w:val="center"/>
        <w:rPr>
          <w:rFonts w:ascii="Arial" w:hAnsi="Arial"/>
          <w:color w:val="3C3C3B"/>
          <w:sz w:val="36"/>
          <w:szCs w:val="36"/>
        </w:rPr>
      </w:pPr>
      <w:r>
        <w:rPr>
          <w:rFonts w:ascii="Arial" w:hAnsi="Arial"/>
          <w:color w:val="3C3C3B"/>
          <w:sz w:val="36"/>
          <w:szCs w:val="36"/>
        </w:rPr>
        <w:t>Sala del Consiglio II piano</w:t>
      </w:r>
    </w:p>
    <w:p w:rsidR="00F9650A" w:rsidRPr="00F9650A" w:rsidRDefault="00F9650A" w:rsidP="00F9650A">
      <w:pPr>
        <w:jc w:val="center"/>
        <w:rPr>
          <w:rFonts w:ascii="Arial" w:hAnsi="Arial"/>
          <w:b/>
          <w:color w:val="89146A"/>
          <w:sz w:val="36"/>
          <w:szCs w:val="36"/>
        </w:rPr>
      </w:pPr>
    </w:p>
    <w:p w:rsidR="00F9650A" w:rsidRPr="00F9650A" w:rsidRDefault="00C347CF" w:rsidP="00F9650A">
      <w:pPr>
        <w:jc w:val="center"/>
        <w:rPr>
          <w:rFonts w:ascii="Arial" w:hAnsi="Arial"/>
          <w:b/>
          <w:color w:val="89146A"/>
          <w:sz w:val="36"/>
          <w:szCs w:val="36"/>
        </w:rPr>
      </w:pPr>
      <w:r w:rsidRPr="00C347CF">
        <w:rPr>
          <w:rFonts w:ascii="Arial" w:hAnsi="Arial"/>
          <w:b/>
          <w:color w:val="89146A"/>
          <w:sz w:val="36"/>
          <w:szCs w:val="36"/>
        </w:rPr>
        <w:t>lunedì 11 aprile</w:t>
      </w:r>
      <w:r>
        <w:rPr>
          <w:rFonts w:ascii="Arial" w:hAnsi="Arial"/>
          <w:b/>
          <w:color w:val="89146A"/>
          <w:sz w:val="36"/>
          <w:szCs w:val="36"/>
        </w:rPr>
        <w:t xml:space="preserve"> ore</w:t>
      </w:r>
      <w:r w:rsidRPr="00C347CF">
        <w:rPr>
          <w:rFonts w:ascii="Arial" w:hAnsi="Arial"/>
          <w:b/>
          <w:color w:val="89146A"/>
          <w:sz w:val="36"/>
          <w:szCs w:val="36"/>
        </w:rPr>
        <w:t xml:space="preserve"> 10</w:t>
      </w:r>
      <w:r>
        <w:rPr>
          <w:rFonts w:ascii="Arial" w:hAnsi="Arial"/>
          <w:b/>
          <w:color w:val="89146A"/>
          <w:sz w:val="36"/>
          <w:szCs w:val="36"/>
        </w:rPr>
        <w:t xml:space="preserve">.00 </w:t>
      </w:r>
      <w:r w:rsidRPr="00F9650A">
        <w:rPr>
          <w:rFonts w:ascii="Arial" w:hAnsi="Arial"/>
          <w:b/>
          <w:color w:val="89146A"/>
          <w:sz w:val="36"/>
          <w:szCs w:val="36"/>
        </w:rPr>
        <w:t>–</w:t>
      </w:r>
      <w:r>
        <w:rPr>
          <w:rFonts w:ascii="Arial" w:hAnsi="Arial"/>
          <w:b/>
          <w:color w:val="89146A"/>
          <w:sz w:val="36"/>
          <w:szCs w:val="36"/>
        </w:rPr>
        <w:t xml:space="preserve"> </w:t>
      </w:r>
      <w:r w:rsidRPr="00C347CF">
        <w:rPr>
          <w:rFonts w:ascii="Arial" w:hAnsi="Arial"/>
          <w:b/>
          <w:color w:val="89146A"/>
          <w:sz w:val="36"/>
          <w:szCs w:val="36"/>
        </w:rPr>
        <w:t>13</w:t>
      </w:r>
      <w:r>
        <w:rPr>
          <w:rFonts w:ascii="Arial" w:hAnsi="Arial"/>
          <w:b/>
          <w:color w:val="89146A"/>
          <w:sz w:val="36"/>
          <w:szCs w:val="36"/>
        </w:rPr>
        <w:t>.00</w:t>
      </w:r>
    </w:p>
    <w:p w:rsidR="00F9650A" w:rsidRPr="00F9650A" w:rsidRDefault="00F9650A" w:rsidP="00F9650A">
      <w:pPr>
        <w:jc w:val="center"/>
        <w:rPr>
          <w:rFonts w:ascii="Arial" w:hAnsi="Arial"/>
          <w:color w:val="3C3C3B"/>
          <w:sz w:val="36"/>
          <w:szCs w:val="36"/>
        </w:rPr>
      </w:pPr>
      <w:r w:rsidRPr="00F9650A">
        <w:rPr>
          <w:rFonts w:ascii="Arial" w:hAnsi="Arial"/>
          <w:color w:val="3C3C3B"/>
          <w:sz w:val="36"/>
          <w:szCs w:val="36"/>
        </w:rPr>
        <w:t>“</w:t>
      </w:r>
      <w:r w:rsidR="00C347CF" w:rsidRPr="00C347CF">
        <w:rPr>
          <w:rFonts w:ascii="Arial" w:hAnsi="Arial"/>
          <w:color w:val="3C3C3B"/>
          <w:sz w:val="36"/>
          <w:szCs w:val="36"/>
        </w:rPr>
        <w:t xml:space="preserve">La modernizzazione </w:t>
      </w:r>
      <w:proofErr w:type="spellStart"/>
      <w:r w:rsidR="00C347CF" w:rsidRPr="00C347CF">
        <w:rPr>
          <w:rFonts w:ascii="Arial" w:hAnsi="Arial"/>
          <w:color w:val="3C3C3B"/>
          <w:sz w:val="36"/>
          <w:szCs w:val="36"/>
        </w:rPr>
        <w:t>didattico-pedagogica</w:t>
      </w:r>
      <w:proofErr w:type="spellEnd"/>
      <w:r w:rsidR="00C347CF" w:rsidRPr="00C347CF">
        <w:rPr>
          <w:rFonts w:ascii="Arial" w:hAnsi="Arial"/>
          <w:color w:val="3C3C3B"/>
          <w:sz w:val="36"/>
          <w:szCs w:val="36"/>
        </w:rPr>
        <w:t xml:space="preserve"> nella </w:t>
      </w:r>
      <w:r w:rsidR="00C347CF">
        <w:rPr>
          <w:rFonts w:ascii="Arial" w:hAnsi="Arial"/>
          <w:color w:val="3C3C3B"/>
          <w:sz w:val="36"/>
          <w:szCs w:val="36"/>
        </w:rPr>
        <w:t xml:space="preserve">scuola brasiliana della </w:t>
      </w:r>
      <w:r w:rsidR="00C347CF" w:rsidRPr="00C347CF">
        <w:rPr>
          <w:rFonts w:ascii="Arial" w:hAnsi="Arial"/>
          <w:color w:val="3C3C3B"/>
          <w:sz w:val="36"/>
          <w:szCs w:val="36"/>
        </w:rPr>
        <w:t>seconda metà del XIX</w:t>
      </w:r>
      <w:r w:rsidR="00C347CF">
        <w:rPr>
          <w:rFonts w:ascii="Arial" w:hAnsi="Arial"/>
          <w:color w:val="3C3C3B"/>
          <w:sz w:val="36"/>
          <w:szCs w:val="36"/>
        </w:rPr>
        <w:t xml:space="preserve"> </w:t>
      </w:r>
      <w:r w:rsidR="00C347CF" w:rsidRPr="00C347CF">
        <w:rPr>
          <w:rFonts w:ascii="Arial" w:hAnsi="Arial"/>
          <w:color w:val="3C3C3B"/>
          <w:sz w:val="36"/>
          <w:szCs w:val="36"/>
        </w:rPr>
        <w:t>secolo</w:t>
      </w:r>
      <w:r w:rsidRPr="00F9650A">
        <w:rPr>
          <w:rFonts w:ascii="Arial" w:hAnsi="Arial"/>
          <w:color w:val="3C3C3B"/>
          <w:sz w:val="36"/>
          <w:szCs w:val="36"/>
        </w:rPr>
        <w:t>”</w:t>
      </w:r>
    </w:p>
    <w:p w:rsidR="00C347CF" w:rsidRPr="00F9650A" w:rsidRDefault="00C347CF" w:rsidP="00C347CF">
      <w:pPr>
        <w:jc w:val="center"/>
        <w:rPr>
          <w:rFonts w:ascii="Arial" w:hAnsi="Arial"/>
          <w:color w:val="3C3C3B"/>
          <w:sz w:val="36"/>
          <w:szCs w:val="36"/>
        </w:rPr>
      </w:pPr>
      <w:r>
        <w:rPr>
          <w:rFonts w:ascii="Arial" w:hAnsi="Arial"/>
          <w:color w:val="3C3C3B"/>
          <w:sz w:val="36"/>
          <w:szCs w:val="36"/>
        </w:rPr>
        <w:t>Sala del Consiglio II piano</w:t>
      </w:r>
    </w:p>
    <w:p w:rsidR="00F9650A" w:rsidRPr="00F9650A" w:rsidRDefault="00F9650A" w:rsidP="00F9650A">
      <w:pPr>
        <w:rPr>
          <w:rFonts w:ascii="Arial" w:hAnsi="Arial"/>
          <w:color w:val="89146A"/>
          <w:sz w:val="36"/>
          <w:szCs w:val="36"/>
        </w:rPr>
      </w:pPr>
    </w:p>
    <w:p w:rsidR="00F9650A" w:rsidRPr="00F9650A" w:rsidRDefault="00C347CF" w:rsidP="00F9650A">
      <w:pPr>
        <w:jc w:val="center"/>
        <w:rPr>
          <w:rFonts w:ascii="Arial" w:hAnsi="Arial"/>
          <w:b/>
          <w:color w:val="89146A"/>
          <w:sz w:val="36"/>
          <w:szCs w:val="36"/>
        </w:rPr>
      </w:pPr>
      <w:r w:rsidRPr="00C347CF">
        <w:rPr>
          <w:rFonts w:ascii="Arial" w:hAnsi="Arial"/>
          <w:b/>
          <w:color w:val="89146A"/>
          <w:sz w:val="36"/>
          <w:szCs w:val="36"/>
        </w:rPr>
        <w:t>lunedì 18 aprile</w:t>
      </w:r>
      <w:r w:rsidR="00F9650A" w:rsidRPr="00F9650A">
        <w:rPr>
          <w:rFonts w:ascii="Arial" w:hAnsi="Arial"/>
          <w:b/>
          <w:color w:val="89146A"/>
          <w:sz w:val="36"/>
          <w:szCs w:val="36"/>
        </w:rPr>
        <w:t xml:space="preserve"> </w:t>
      </w:r>
      <w:r>
        <w:rPr>
          <w:rFonts w:ascii="Arial" w:hAnsi="Arial"/>
          <w:b/>
          <w:color w:val="89146A"/>
          <w:sz w:val="36"/>
          <w:szCs w:val="36"/>
        </w:rPr>
        <w:t>ore</w:t>
      </w:r>
      <w:r w:rsidRPr="00C347CF">
        <w:rPr>
          <w:rFonts w:ascii="Arial" w:hAnsi="Arial"/>
          <w:b/>
          <w:color w:val="89146A"/>
          <w:sz w:val="36"/>
          <w:szCs w:val="36"/>
        </w:rPr>
        <w:t xml:space="preserve"> 10</w:t>
      </w:r>
      <w:r>
        <w:rPr>
          <w:rFonts w:ascii="Arial" w:hAnsi="Arial"/>
          <w:b/>
          <w:color w:val="89146A"/>
          <w:sz w:val="36"/>
          <w:szCs w:val="36"/>
        </w:rPr>
        <w:t xml:space="preserve">.00 </w:t>
      </w:r>
      <w:r w:rsidRPr="00F9650A">
        <w:rPr>
          <w:rFonts w:ascii="Arial" w:hAnsi="Arial"/>
          <w:b/>
          <w:color w:val="89146A"/>
          <w:sz w:val="36"/>
          <w:szCs w:val="36"/>
        </w:rPr>
        <w:t>–</w:t>
      </w:r>
      <w:r>
        <w:rPr>
          <w:rFonts w:ascii="Arial" w:hAnsi="Arial"/>
          <w:b/>
          <w:color w:val="89146A"/>
          <w:sz w:val="36"/>
          <w:szCs w:val="36"/>
        </w:rPr>
        <w:t xml:space="preserve"> </w:t>
      </w:r>
      <w:r w:rsidRPr="00C347CF">
        <w:rPr>
          <w:rFonts w:ascii="Arial" w:hAnsi="Arial"/>
          <w:b/>
          <w:color w:val="89146A"/>
          <w:sz w:val="36"/>
          <w:szCs w:val="36"/>
        </w:rPr>
        <w:t>13</w:t>
      </w:r>
      <w:r>
        <w:rPr>
          <w:rFonts w:ascii="Arial" w:hAnsi="Arial"/>
          <w:b/>
          <w:color w:val="89146A"/>
          <w:sz w:val="36"/>
          <w:szCs w:val="36"/>
        </w:rPr>
        <w:t>.00</w:t>
      </w:r>
    </w:p>
    <w:p w:rsidR="00F9650A" w:rsidRPr="00F9650A" w:rsidRDefault="00F9650A" w:rsidP="00F9650A">
      <w:pPr>
        <w:jc w:val="center"/>
        <w:rPr>
          <w:rFonts w:ascii="Arial" w:hAnsi="Arial"/>
          <w:color w:val="3C3C3B"/>
          <w:sz w:val="36"/>
          <w:szCs w:val="36"/>
        </w:rPr>
      </w:pPr>
      <w:r w:rsidRPr="00F9650A">
        <w:rPr>
          <w:rFonts w:ascii="Arial" w:hAnsi="Arial"/>
          <w:color w:val="3C3C3B"/>
          <w:sz w:val="36"/>
          <w:szCs w:val="36"/>
        </w:rPr>
        <w:t>“</w:t>
      </w:r>
      <w:r w:rsidR="00C347CF">
        <w:rPr>
          <w:rFonts w:ascii="Arial" w:hAnsi="Arial"/>
          <w:color w:val="3C3C3B"/>
          <w:sz w:val="36"/>
          <w:szCs w:val="36"/>
        </w:rPr>
        <w:t>L</w:t>
      </w:r>
      <w:r w:rsidR="00C347CF" w:rsidRPr="00C347CF">
        <w:rPr>
          <w:rFonts w:ascii="Arial" w:hAnsi="Arial"/>
          <w:color w:val="3C3C3B"/>
          <w:sz w:val="36"/>
          <w:szCs w:val="36"/>
        </w:rPr>
        <w:t xml:space="preserve">’istruzione nel Brasile </w:t>
      </w:r>
      <w:r w:rsidR="00514DCD">
        <w:rPr>
          <w:rFonts w:ascii="Arial" w:hAnsi="Arial"/>
          <w:color w:val="3C3C3B"/>
          <w:sz w:val="36"/>
          <w:szCs w:val="36"/>
        </w:rPr>
        <w:t>r</w:t>
      </w:r>
      <w:r w:rsidR="00C347CF" w:rsidRPr="00C347CF">
        <w:rPr>
          <w:rFonts w:ascii="Arial" w:hAnsi="Arial"/>
          <w:color w:val="3C3C3B"/>
          <w:sz w:val="36"/>
          <w:szCs w:val="36"/>
        </w:rPr>
        <w:t>epubblicano</w:t>
      </w:r>
      <w:r w:rsidR="00514DCD">
        <w:rPr>
          <w:rFonts w:ascii="Arial" w:hAnsi="Arial"/>
          <w:color w:val="3C3C3B"/>
          <w:sz w:val="36"/>
          <w:szCs w:val="36"/>
        </w:rPr>
        <w:t xml:space="preserve"> </w:t>
      </w:r>
      <w:r w:rsidR="003476AB" w:rsidRPr="003476AB">
        <w:rPr>
          <w:rFonts w:ascii="Arial" w:hAnsi="Arial" w:cs="Arial"/>
          <w:color w:val="404040" w:themeColor="text1" w:themeTint="BF"/>
          <w:sz w:val="36"/>
          <w:szCs w:val="36"/>
          <w:lang w:val="pt-BR"/>
        </w:rPr>
        <w:t>(1889-1930)</w:t>
      </w:r>
      <w:r w:rsidRPr="003476AB">
        <w:rPr>
          <w:rFonts w:ascii="Arial" w:hAnsi="Arial"/>
          <w:color w:val="404040" w:themeColor="text1" w:themeTint="BF"/>
          <w:sz w:val="36"/>
          <w:szCs w:val="36"/>
        </w:rPr>
        <w:t>”</w:t>
      </w:r>
    </w:p>
    <w:p w:rsidR="00C347CF" w:rsidRPr="00F9650A" w:rsidRDefault="00C347CF" w:rsidP="00C347CF">
      <w:pPr>
        <w:jc w:val="center"/>
        <w:rPr>
          <w:rFonts w:ascii="Arial" w:hAnsi="Arial"/>
          <w:color w:val="3C3C3B"/>
          <w:sz w:val="36"/>
          <w:szCs w:val="36"/>
        </w:rPr>
      </w:pPr>
      <w:r>
        <w:rPr>
          <w:rFonts w:ascii="Arial" w:hAnsi="Arial"/>
          <w:color w:val="3C3C3B"/>
          <w:sz w:val="36"/>
          <w:szCs w:val="36"/>
        </w:rPr>
        <w:t>Sala del Consiglio II piano</w:t>
      </w:r>
    </w:p>
    <w:p w:rsidR="00F9650A" w:rsidRPr="00F9650A" w:rsidRDefault="00F9650A" w:rsidP="00F9650A">
      <w:pPr>
        <w:rPr>
          <w:rFonts w:ascii="Arial" w:hAnsi="Arial"/>
          <w:color w:val="3C3C3B"/>
          <w:sz w:val="36"/>
          <w:szCs w:val="36"/>
        </w:rPr>
      </w:pPr>
    </w:p>
    <w:p w:rsidR="00F9650A" w:rsidRPr="00F9650A" w:rsidRDefault="00C347CF" w:rsidP="00F9650A">
      <w:pPr>
        <w:jc w:val="center"/>
        <w:rPr>
          <w:rFonts w:ascii="Arial" w:hAnsi="Arial"/>
          <w:b/>
          <w:color w:val="4A6A7E"/>
          <w:sz w:val="36"/>
          <w:szCs w:val="36"/>
        </w:rPr>
      </w:pPr>
      <w:r w:rsidRPr="00C347CF">
        <w:rPr>
          <w:rFonts w:ascii="Arial" w:hAnsi="Arial"/>
          <w:b/>
          <w:color w:val="89146A"/>
          <w:sz w:val="36"/>
          <w:szCs w:val="36"/>
        </w:rPr>
        <w:t>lunedì 2 maggio</w:t>
      </w:r>
      <w:r w:rsidR="005A66FF">
        <w:rPr>
          <w:rFonts w:ascii="Arial" w:hAnsi="Arial"/>
          <w:b/>
          <w:color w:val="89146A"/>
          <w:sz w:val="36"/>
          <w:szCs w:val="36"/>
        </w:rPr>
        <w:t xml:space="preserve"> </w:t>
      </w:r>
      <w:r>
        <w:rPr>
          <w:rFonts w:ascii="Arial" w:hAnsi="Arial"/>
          <w:b/>
          <w:color w:val="89146A"/>
          <w:sz w:val="36"/>
          <w:szCs w:val="36"/>
        </w:rPr>
        <w:t>ore</w:t>
      </w:r>
      <w:r w:rsidRPr="00C347CF">
        <w:rPr>
          <w:rFonts w:ascii="Arial" w:hAnsi="Arial"/>
          <w:b/>
          <w:color w:val="89146A"/>
          <w:sz w:val="36"/>
          <w:szCs w:val="36"/>
        </w:rPr>
        <w:t xml:space="preserve"> 10</w:t>
      </w:r>
      <w:r>
        <w:rPr>
          <w:rFonts w:ascii="Arial" w:hAnsi="Arial"/>
          <w:b/>
          <w:color w:val="89146A"/>
          <w:sz w:val="36"/>
          <w:szCs w:val="36"/>
        </w:rPr>
        <w:t xml:space="preserve">.00 </w:t>
      </w:r>
      <w:r w:rsidRPr="00F9650A">
        <w:rPr>
          <w:rFonts w:ascii="Arial" w:hAnsi="Arial"/>
          <w:b/>
          <w:color w:val="89146A"/>
          <w:sz w:val="36"/>
          <w:szCs w:val="36"/>
        </w:rPr>
        <w:t>–</w:t>
      </w:r>
      <w:r>
        <w:rPr>
          <w:rFonts w:ascii="Arial" w:hAnsi="Arial"/>
          <w:b/>
          <w:color w:val="89146A"/>
          <w:sz w:val="36"/>
          <w:szCs w:val="36"/>
        </w:rPr>
        <w:t xml:space="preserve"> </w:t>
      </w:r>
      <w:r w:rsidRPr="00C347CF">
        <w:rPr>
          <w:rFonts w:ascii="Arial" w:hAnsi="Arial"/>
          <w:b/>
          <w:color w:val="89146A"/>
          <w:sz w:val="36"/>
          <w:szCs w:val="36"/>
        </w:rPr>
        <w:t>13</w:t>
      </w:r>
      <w:r>
        <w:rPr>
          <w:rFonts w:ascii="Arial" w:hAnsi="Arial"/>
          <w:b/>
          <w:color w:val="89146A"/>
          <w:sz w:val="36"/>
          <w:szCs w:val="36"/>
        </w:rPr>
        <w:t>.00</w:t>
      </w:r>
    </w:p>
    <w:p w:rsidR="00F9650A" w:rsidRPr="003476AB" w:rsidRDefault="00F9650A" w:rsidP="00F9650A">
      <w:pPr>
        <w:jc w:val="center"/>
        <w:rPr>
          <w:rFonts w:ascii="Arial" w:hAnsi="Arial"/>
          <w:color w:val="404040" w:themeColor="text1" w:themeTint="BF"/>
          <w:sz w:val="36"/>
          <w:szCs w:val="36"/>
        </w:rPr>
      </w:pPr>
      <w:r w:rsidRPr="00F9650A">
        <w:rPr>
          <w:rFonts w:ascii="Arial" w:hAnsi="Arial"/>
          <w:color w:val="3C3C3B"/>
          <w:sz w:val="36"/>
          <w:szCs w:val="36"/>
        </w:rPr>
        <w:t>“</w:t>
      </w:r>
      <w:r w:rsidR="00C347CF" w:rsidRPr="00C347CF">
        <w:rPr>
          <w:rFonts w:ascii="Arial" w:hAnsi="Arial"/>
          <w:color w:val="3C3C3B"/>
          <w:sz w:val="36"/>
          <w:szCs w:val="36"/>
        </w:rPr>
        <w:t xml:space="preserve">Scuola e società durante la dittatura di </w:t>
      </w:r>
      <w:proofErr w:type="spellStart"/>
      <w:r w:rsidR="00C347CF" w:rsidRPr="00C347CF">
        <w:rPr>
          <w:rFonts w:ascii="Arial" w:hAnsi="Arial"/>
          <w:color w:val="3C3C3B"/>
          <w:sz w:val="36"/>
          <w:szCs w:val="36"/>
        </w:rPr>
        <w:t>Getulio</w:t>
      </w:r>
      <w:proofErr w:type="spellEnd"/>
      <w:r w:rsidR="00C347CF" w:rsidRPr="00C347CF">
        <w:rPr>
          <w:rFonts w:ascii="Arial" w:hAnsi="Arial"/>
          <w:color w:val="3C3C3B"/>
          <w:sz w:val="36"/>
          <w:szCs w:val="36"/>
        </w:rPr>
        <w:t xml:space="preserve"> </w:t>
      </w:r>
      <w:proofErr w:type="spellStart"/>
      <w:r w:rsidR="00C347CF" w:rsidRPr="00C347CF">
        <w:rPr>
          <w:rFonts w:ascii="Arial" w:hAnsi="Arial"/>
          <w:color w:val="3C3C3B"/>
          <w:sz w:val="36"/>
          <w:szCs w:val="36"/>
        </w:rPr>
        <w:t>Vargas</w:t>
      </w:r>
      <w:proofErr w:type="spellEnd"/>
      <w:r w:rsidR="00514DCD">
        <w:rPr>
          <w:rFonts w:ascii="Arial" w:hAnsi="Arial"/>
          <w:color w:val="3C3C3B"/>
          <w:sz w:val="36"/>
          <w:szCs w:val="36"/>
        </w:rPr>
        <w:t xml:space="preserve"> </w:t>
      </w:r>
      <w:r w:rsidR="003476AB" w:rsidRPr="003476AB">
        <w:rPr>
          <w:rFonts w:ascii="Arial" w:hAnsi="Arial" w:cs="Arial"/>
          <w:color w:val="404040" w:themeColor="text1" w:themeTint="BF"/>
          <w:sz w:val="36"/>
          <w:szCs w:val="36"/>
          <w:lang w:val="pt-BR"/>
        </w:rPr>
        <w:t>(1930-1945)</w:t>
      </w:r>
      <w:r w:rsidRPr="003476AB">
        <w:rPr>
          <w:rFonts w:ascii="Arial" w:hAnsi="Arial"/>
          <w:color w:val="404040" w:themeColor="text1" w:themeTint="BF"/>
          <w:sz w:val="36"/>
          <w:szCs w:val="36"/>
        </w:rPr>
        <w:t>”</w:t>
      </w:r>
    </w:p>
    <w:p w:rsidR="00E7705C" w:rsidRPr="00F9650A" w:rsidRDefault="00C347CF" w:rsidP="00E7705C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color w:val="3C3C3B"/>
          <w:sz w:val="36"/>
          <w:szCs w:val="36"/>
        </w:rPr>
        <w:t>Sala del Consiglio II piano</w:t>
      </w:r>
    </w:p>
    <w:p w:rsidR="00E7705C" w:rsidRDefault="00E7705C" w:rsidP="00E7705C">
      <w:pPr>
        <w:jc w:val="center"/>
        <w:rPr>
          <w:rFonts w:ascii="Arial" w:hAnsi="Arial"/>
        </w:rPr>
      </w:pPr>
    </w:p>
    <w:p w:rsidR="00E7705C" w:rsidRDefault="00E7705C" w:rsidP="00E7705C">
      <w:pPr>
        <w:jc w:val="center"/>
        <w:rPr>
          <w:rFonts w:ascii="Arial" w:hAnsi="Arial"/>
        </w:rPr>
      </w:pPr>
    </w:p>
    <w:p w:rsidR="00E7705C" w:rsidRPr="00E7705C" w:rsidRDefault="00E7705C" w:rsidP="00E7705C">
      <w:pPr>
        <w:jc w:val="center"/>
        <w:rPr>
          <w:rFonts w:ascii="Arial" w:hAnsi="Arial"/>
        </w:rPr>
      </w:pPr>
    </w:p>
    <w:p w:rsidR="00E07FD3" w:rsidRPr="00E7705C" w:rsidRDefault="00E07FD3" w:rsidP="00901D71">
      <w:pPr>
        <w:tabs>
          <w:tab w:val="left" w:pos="2508"/>
          <w:tab w:val="left" w:pos="2856"/>
        </w:tabs>
      </w:pPr>
    </w:p>
    <w:sectPr w:rsidR="00E07FD3" w:rsidRPr="00E7705C" w:rsidSect="00E07FD3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87C" w:rsidRDefault="006C387C" w:rsidP="00E7705C">
      <w:r>
        <w:separator/>
      </w:r>
    </w:p>
  </w:endnote>
  <w:endnote w:type="continuationSeparator" w:id="0">
    <w:p w:rsidR="006C387C" w:rsidRDefault="006C387C" w:rsidP="00E7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5C" w:rsidRDefault="00EF4EFC">
    <w:pPr>
      <w:pStyle w:val="Pidipagina"/>
    </w:pPr>
    <w:r>
      <w:rPr>
        <w:noProof/>
      </w:rPr>
      <w:pict>
        <v:rect id="Rettangolo 2" o:spid="_x0000_s1026" style="position:absolute;margin-left:-62.95pt;margin-top:-37.65pt;width:603pt;height:90pt;z-index:25165926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" fillcolor="#631450" stroked="f">
          <v:shadow on="t" opacity="22937f" origin=",.5" offset="0,.63889mm"/>
          <v:textbox>
            <w:txbxContent>
              <w:p w:rsidR="00F9650A" w:rsidRPr="00B205CA" w:rsidRDefault="00C347CF" w:rsidP="00F9650A">
                <w:pPr>
                  <w:jc w:val="center"/>
                  <w:rPr>
                    <w:rFonts w:ascii="Arial" w:hAnsi="Arial"/>
                    <w:color w:val="FFFFFF" w:themeColor="background1"/>
                    <w:sz w:val="34"/>
                    <w:szCs w:val="34"/>
                  </w:rPr>
                </w:pPr>
                <w:r>
                  <w:rPr>
                    <w:rFonts w:ascii="Arial" w:hAnsi="Arial"/>
                    <w:b/>
                    <w:color w:val="FFFFFF" w:themeColor="background1"/>
                    <w:sz w:val="34"/>
                    <w:szCs w:val="34"/>
                  </w:rPr>
                  <w:t>APRILE/MAGGIO 2016</w:t>
                </w:r>
              </w:p>
              <w:p w:rsidR="00F9650A" w:rsidRDefault="00F9650A" w:rsidP="00F9650A">
                <w:pPr>
                  <w:jc w:val="center"/>
                  <w:rPr>
                    <w:rFonts w:ascii="Arial" w:hAnsi="Arial"/>
                    <w:color w:val="FFFFFF" w:themeColor="background1"/>
                  </w:rPr>
                </w:pPr>
                <w:r>
                  <w:rPr>
                    <w:rFonts w:ascii="Arial" w:hAnsi="Arial"/>
                    <w:color w:val="FFFFFF" w:themeColor="background1"/>
                  </w:rPr>
                  <w:t>POLO DIDATTICO “LUIGI BERTELLI”</w:t>
                </w:r>
              </w:p>
              <w:p w:rsidR="00F9650A" w:rsidRPr="00B205CA" w:rsidRDefault="00F9650A" w:rsidP="00F9650A">
                <w:pPr>
                  <w:jc w:val="center"/>
                  <w:rPr>
                    <w:rFonts w:ascii="Arial" w:hAnsi="Arial"/>
                    <w:color w:val="FFFFFF" w:themeColor="background1"/>
                  </w:rPr>
                </w:pPr>
                <w:r>
                  <w:rPr>
                    <w:rFonts w:ascii="Arial" w:hAnsi="Arial"/>
                    <w:color w:val="FFFFFF" w:themeColor="background1"/>
                  </w:rPr>
                  <w:t>CONTRADA VALLEBONA - MACERATA</w:t>
                </w:r>
              </w:p>
              <w:p w:rsidR="00E7705C" w:rsidRPr="00F9650A" w:rsidRDefault="00E7705C" w:rsidP="00F9650A">
                <w:pPr>
                  <w:rPr>
                    <w:szCs w:val="44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87C" w:rsidRDefault="006C387C" w:rsidP="00E7705C">
      <w:r>
        <w:separator/>
      </w:r>
    </w:p>
  </w:footnote>
  <w:footnote w:type="continuationSeparator" w:id="0">
    <w:p w:rsidR="006C387C" w:rsidRDefault="006C387C" w:rsidP="00E77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5C" w:rsidRDefault="008D0E1A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-572135</wp:posOffset>
          </wp:positionH>
          <wp:positionV relativeFrom="paragraph">
            <wp:posOffset>-449580</wp:posOffset>
          </wp:positionV>
          <wp:extent cx="7715885" cy="1699895"/>
          <wp:effectExtent l="0" t="0" r="5715" b="1905"/>
          <wp:wrapSquare wrapText="bothSides"/>
          <wp:docPr id="7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LOCANDINA_HR_ScForm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885" cy="16998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05C"/>
    <w:rsid w:val="00030797"/>
    <w:rsid w:val="00134342"/>
    <w:rsid w:val="001726CD"/>
    <w:rsid w:val="00275AE6"/>
    <w:rsid w:val="003476AB"/>
    <w:rsid w:val="00514DCD"/>
    <w:rsid w:val="005A66FF"/>
    <w:rsid w:val="006C387C"/>
    <w:rsid w:val="006E5DC2"/>
    <w:rsid w:val="00754DCA"/>
    <w:rsid w:val="008506B3"/>
    <w:rsid w:val="008B765E"/>
    <w:rsid w:val="008D0E1A"/>
    <w:rsid w:val="00901D71"/>
    <w:rsid w:val="00C01262"/>
    <w:rsid w:val="00C347CF"/>
    <w:rsid w:val="00D00A55"/>
    <w:rsid w:val="00D671D9"/>
    <w:rsid w:val="00DF2613"/>
    <w:rsid w:val="00E07FD3"/>
    <w:rsid w:val="00E7705C"/>
    <w:rsid w:val="00EF4EFC"/>
    <w:rsid w:val="00F93273"/>
    <w:rsid w:val="00F9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6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05C"/>
  </w:style>
  <w:style w:type="paragraph" w:styleId="Pidipagina">
    <w:name w:val="footer"/>
    <w:basedOn w:val="Normale"/>
    <w:link w:val="Pidipagina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0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7705C"/>
  </w:style>
  <w:style w:type="paragraph" w:styleId="Pidipagina">
    <w:name w:val="footer"/>
    <w:basedOn w:val="Normale"/>
    <w:link w:val="Pidipagina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77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770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crucianelli</dc:creator>
  <cp:lastModifiedBy>elisabetta</cp:lastModifiedBy>
  <cp:revision>4</cp:revision>
  <dcterms:created xsi:type="dcterms:W3CDTF">2015-12-09T08:19:00Z</dcterms:created>
  <dcterms:modified xsi:type="dcterms:W3CDTF">2015-12-09T14:33:00Z</dcterms:modified>
</cp:coreProperties>
</file>